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rPr>
        <w:t xml:space="preserve">How To Target Your Affiliate Offers By Building A List</w:t>
      </w:r>
    </w:p>
    <w:p/>
    <w:p>
      <w:pPr/>
      <w:r>
        <w:rPr/>
        <w:t xml:space="preserve">The success of your efforts in affiliate marketing are ultimately going to be determined by the number of people who respond to what you are bringing the table. Finding these people can demand a certain amount of effort on your part. What you are going to have to do is build a list that you can target your affiliate offers to. You won’t find a lot of success by just putting yourself out there, and hoping people respond to you in short order.</w:t>
      </w:r>
    </w:p>
    <w:p>
      <w:pPr/>
      <w:r>
        <w:rPr/>
        <w:t xml:space="preserve"/>
      </w:r>
    </w:p>
    <w:p>
      <w:pPr/>
      <w:r>
        <w:rPr/>
        <w:t xml:space="preserve">They won’t. This is perhaps the most challenging aspect to building your own affiliate program. You need to create an effective, organic list. There are several things you can do that will allow you to pull this off.</w:t>
      </w:r>
    </w:p>
    <w:p>
      <w:pPr/>
      <w:r>
        <w:rPr/>
        <w:t xml:space="preserve"/>
      </w:r>
    </w:p>
    <w:p>
      <w:pPr/>
      <w:r>
        <w:rPr/>
        <w:t xml:space="preserve">Target Your Affiliate Offers With A List</w:t>
      </w:r>
    </w:p>
    <w:p>
      <w:pPr/>
      <w:r>
        <w:rPr/>
        <w:t xml:space="preserve">Everything begins by crafting a good message. You’re not going to be able to even build your list without one. You want this message to be developed using the language that is most commonly associated with affiliates. You want to promote honesty, and you want to communicate clearly. Everything you say and do as an affiliate should strive to establish how valuable and unique you are.</w:t>
      </w:r>
    </w:p>
    <w:p>
      <w:pPr/>
      <w:r>
        <w:rPr/>
        <w:t xml:space="preserve"/>
      </w:r>
    </w:p>
    <w:p>
      <w:pPr/>
      <w:r>
        <w:rPr/>
        <w:t xml:space="preserve">From that foundation, you can start to build the actual list. There are several things to keep in mind with this endeavor. The first thing to do is understand that you aren’t going to get very far by grabbing as many emails as you can, and then just spamming those people constantly with offers and opportunities. At best, you’re just going to annoy people. You aren’t going to have a lot of luck with this approach.</w:t>
      </w:r>
    </w:p>
    <w:p>
      <w:pPr/>
      <w:r>
        <w:rPr/>
        <w:t xml:space="preserve"/>
      </w:r>
    </w:p>
    <w:p>
      <w:pPr/>
      <w:r>
        <w:rPr/>
        <w:t xml:space="preserve">Developing a list of potential candidates can involve using a program. Link Capture is just one example of programs that allow you to figure out which keywords are being used by the highest ranking sites related to your plans. This information will give you more than a long list of email addresses that may or may not even respond to you. It will give you a list of potential candidates who have a strong likelihood of being interested in what you have to offer.</w:t>
      </w:r>
    </w:p>
    <w:p>
      <w:pPr/>
      <w:r>
        <w:rPr/>
        <w:t xml:space="preserve"/>
      </w:r>
    </w:p>
    <w:p>
      <w:pPr/>
      <w:r>
        <w:rPr/>
        <w:t xml:space="preserve">Remember that your list needs to look to the future. This can mean developing relationships with websites/companies that can last for years and years. It can also include taking the personal touch to winning them over, which can be realized in a variety of ways. For that reason alone, you want to create a list that emphasizes quality over quantity.</w:t>
      </w:r>
    </w:p>
    <w:p>
      <w:pPr/>
      <w:r>
        <w:rPr/>
        <w:t xml:space="preserve"/>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2017-06-07T13:21:04+00:00</dcterms:created>
  <dcterms:modified xsi:type="dcterms:W3CDTF">2017-06-07T13:21:04+00:00</dcterms:modified>
</cp:coreProperties>
</file>

<file path=docProps/custom.xml><?xml version="1.0" encoding="utf-8"?>
<Properties xmlns="http://schemas.openxmlformats.org/officeDocument/2006/custom-properties" xmlns:vt="http://schemas.openxmlformats.org/officeDocument/2006/docPropsVTypes"/>
</file>